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735B" w14:textId="77777777" w:rsidR="001F12FE" w:rsidRPr="001F12FE" w:rsidRDefault="001F12FE" w:rsidP="001F12FE">
      <w:r w:rsidRPr="001F12FE">
        <w:t>Inkilų gaminimo atmintinė</w:t>
      </w:r>
    </w:p>
    <w:p w14:paraId="46C676C6" w14:textId="77777777" w:rsidR="001F12FE" w:rsidRPr="001F12FE" w:rsidRDefault="001F12FE" w:rsidP="001F12FE">
      <w:r w:rsidRPr="001F12FE">
        <w:rPr>
          <w:b/>
          <w:bCs/>
          <w:i/>
          <w:iCs/>
        </w:rPr>
        <w:t>Kokie turėtų būti inkilų matmenys?        </w:t>
      </w:r>
    </w:p>
    <w:p w14:paraId="46C76890" w14:textId="77777777" w:rsidR="001F12FE" w:rsidRPr="001F12FE" w:rsidRDefault="001F12FE" w:rsidP="001F12FE">
      <w:r w:rsidRPr="001F12FE">
        <w:t>Dažniausiai gaminamų inkilų matmenis pateikiame brėžinyje ir lentelėje. Jei norėsite gaminti kitokios konstrukcijos ar kitos paskirties inkilą, dėl konsultacijos kreipkitės į Lietuvos ornitologų draugijos sekretoriatą.</w:t>
      </w:r>
    </w:p>
    <w:p w14:paraId="6B0345F6" w14:textId="18BF3DCC" w:rsidR="001F12FE" w:rsidRPr="001F12FE" w:rsidRDefault="001F12FE" w:rsidP="001F12FE">
      <w:r w:rsidRPr="001F12FE">
        <w:t>Lentinių inkilų gamybai geriausia tinka 1,5</w:t>
      </w:r>
      <w:r w:rsidR="001D4191">
        <w:t>-</w:t>
      </w:r>
      <w:r w:rsidRPr="001F12FE">
        <w:t>2,5 cm storio sausos</w:t>
      </w:r>
      <w:r w:rsidR="00547981">
        <w:t>,</w:t>
      </w:r>
      <w:r w:rsidRPr="001F12FE">
        <w:t xml:space="preserve"> nedaug ar visiškai neobliuotos lentos (viduje turi būti sienelės neobliuotos, kad jaunikliams būtų lengviau išlipti iš inkilo). Stogeliui pagal galimybes parenkama truputį storesnė lenta, nes jis greičiausiai pūva. Jo kraštai iškišami 2-3 cm į šonus (apsaugos inkilo šonines lenteles nuo drėgmės) ir 4-6 cm į priekį (būtina, kad nepasiektų plėšrūnai). Specialiai pakreipto ar dvišlaičio stogelio daryti neverta. Dugnas kalamas ne iš apačios, kaip dažnai daroma, bet įleidžiamas į inkilo vidų, kad greitai nesupūtų ir neiškristų. </w:t>
      </w:r>
      <w:proofErr w:type="spellStart"/>
      <w:r w:rsidRPr="001F12FE">
        <w:t>Dugnelyje</w:t>
      </w:r>
      <w:proofErr w:type="spellEnd"/>
      <w:r w:rsidRPr="001F12FE">
        <w:t xml:space="preserve"> būtų labai gerai išgręžti bent 5 skylutes su </w:t>
      </w:r>
      <w:proofErr w:type="spellStart"/>
      <w:r w:rsidRPr="001F12FE">
        <w:t>grąžteliu</w:t>
      </w:r>
      <w:proofErr w:type="spellEnd"/>
      <w:r w:rsidRPr="001F12FE">
        <w:t>, kad pasišalint</w:t>
      </w:r>
      <w:r>
        <w:t>ų</w:t>
      </w:r>
      <w:r w:rsidRPr="001F12FE">
        <w:t xml:space="preserve"> perteklinė drėgmė.</w:t>
      </w:r>
    </w:p>
    <w:p w14:paraId="779FCC8D" w14:textId="30D47F74" w:rsidR="001F12FE" w:rsidRPr="001F12FE" w:rsidRDefault="001F12FE" w:rsidP="001F12FE">
      <w:r w:rsidRPr="001F12FE">
        <w:t xml:space="preserve">Impregnuoti galima tik inkilo išorę. Dažyti nerekomenduojame. Geriausia, kad inkilas aplinkoje atrodytų kuo natūraliau. Jeigu yra poreikis dažymui, dekoravimui ir naudosite tokį inkilą sodyboje ar </w:t>
      </w:r>
      <w:r w:rsidRPr="001F12FE">
        <w:t>nuosavame</w:t>
      </w:r>
      <w:r w:rsidRPr="001F12FE">
        <w:t> kieme, o ne natūralioje aplinkoje parkuose, miškuose ar kituose želdiniuose</w:t>
      </w:r>
      <w:r>
        <w:t>,</w:t>
      </w:r>
      <w:r w:rsidRPr="001F12FE">
        <w:t> naudoti galima tik gamtai draugiškus dažus.</w:t>
      </w:r>
    </w:p>
    <w:p w14:paraId="48772380" w14:textId="6DAB7F59" w:rsidR="001F12FE" w:rsidRPr="001F12FE" w:rsidRDefault="001F12FE" w:rsidP="001F12FE">
      <w:r w:rsidRPr="001F12FE">
        <w:t xml:space="preserve">Jokių pagaliukų, laktelės nutūpimui tvirtinti prie įskridimo angos nereikia. Paukščiai puikiai įskrenda į inkilus ir jais </w:t>
      </w:r>
      <w:r w:rsidRPr="001F12FE">
        <w:t>naudojasi</w:t>
      </w:r>
      <w:r w:rsidRPr="001F12FE">
        <w:t> ir be laktelių.</w:t>
      </w:r>
    </w:p>
    <w:tbl>
      <w:tblPr>
        <w:tblW w:w="0" w:type="auto"/>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82"/>
        <w:gridCol w:w="852"/>
        <w:gridCol w:w="927"/>
        <w:gridCol w:w="768"/>
        <w:gridCol w:w="1107"/>
        <w:gridCol w:w="990"/>
        <w:gridCol w:w="3234"/>
      </w:tblGrid>
      <w:tr w:rsidR="001F12FE" w:rsidRPr="001F12FE" w14:paraId="2DF80229" w14:textId="77777777" w:rsidTr="001F12FE">
        <w:trPr>
          <w:tblCellSpacing w:w="6" w:type="dxa"/>
          <w:jc w:val="center"/>
        </w:trPr>
        <w:tc>
          <w:tcPr>
            <w:tcW w:w="0" w:type="auto"/>
            <w:gridSpan w:val="7"/>
            <w:tcBorders>
              <w:top w:val="nil"/>
              <w:left w:val="nil"/>
              <w:bottom w:val="nil"/>
              <w:right w:val="nil"/>
            </w:tcBorders>
            <w:vAlign w:val="center"/>
            <w:hideMark/>
          </w:tcPr>
          <w:p w14:paraId="1D99BD18" w14:textId="77777777" w:rsidR="001F12FE" w:rsidRPr="001F12FE" w:rsidRDefault="001F12FE" w:rsidP="001F12FE">
            <w:r w:rsidRPr="001F12FE">
              <w:rPr>
                <w:b/>
                <w:bCs/>
              </w:rPr>
              <w:t>Inkilų matmenys</w:t>
            </w:r>
          </w:p>
        </w:tc>
      </w:tr>
      <w:tr w:rsidR="001D4191" w:rsidRPr="001F12FE" w14:paraId="57A84B69"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779A77" w14:textId="77777777" w:rsidR="001F12FE" w:rsidRPr="001F12FE" w:rsidRDefault="001F12FE" w:rsidP="001D4191">
            <w:pPr>
              <w:jc w:val="center"/>
            </w:pPr>
            <w:r w:rsidRPr="001F12FE">
              <w:rPr>
                <w:b/>
                <w:bCs/>
              </w:rPr>
              <w:t>Paukščio rūšis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D8A37" w14:textId="77777777" w:rsidR="001F12FE" w:rsidRPr="001F12FE" w:rsidRDefault="001F12FE" w:rsidP="001D4191">
            <w:pPr>
              <w:jc w:val="center"/>
            </w:pPr>
            <w:r w:rsidRPr="001F12FE">
              <w:rPr>
                <w:b/>
                <w:bCs/>
              </w:rPr>
              <w:t>Inkilo aukštis,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C48A8" w14:textId="77777777" w:rsidR="001F12FE" w:rsidRPr="001F12FE" w:rsidRDefault="001F12FE" w:rsidP="001D4191">
            <w:pPr>
              <w:jc w:val="center"/>
            </w:pPr>
            <w:r w:rsidRPr="001F12FE">
              <w:rPr>
                <w:b/>
                <w:bCs/>
              </w:rPr>
              <w:t>Inkilo aukštis iki landos,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C256E" w14:textId="77777777" w:rsidR="001F12FE" w:rsidRPr="001F12FE" w:rsidRDefault="001F12FE" w:rsidP="001D4191">
            <w:pPr>
              <w:jc w:val="center"/>
            </w:pPr>
            <w:r w:rsidRPr="001F12FE">
              <w:rPr>
                <w:b/>
                <w:bCs/>
              </w:rPr>
              <w:t>Lentos plotis,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4C2FA" w14:textId="77777777" w:rsidR="001F12FE" w:rsidRPr="001F12FE" w:rsidRDefault="001F12FE" w:rsidP="001D4191">
            <w:pPr>
              <w:jc w:val="center"/>
            </w:pPr>
            <w:r w:rsidRPr="001F12FE">
              <w:rPr>
                <w:b/>
                <w:bCs/>
              </w:rPr>
              <w:t>Landos skersmuo, cm</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8DEBD" w14:textId="77777777" w:rsidR="001F12FE" w:rsidRPr="001F12FE" w:rsidRDefault="001F12FE" w:rsidP="001D4191">
            <w:pPr>
              <w:jc w:val="center"/>
            </w:pPr>
            <w:r w:rsidRPr="001F12FE">
              <w:rPr>
                <w:b/>
                <w:bCs/>
              </w:rPr>
              <w:t>Inkilo iškėlimo aukštis, m</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5E467" w14:textId="77777777" w:rsidR="001F12FE" w:rsidRPr="001F12FE" w:rsidRDefault="001F12FE" w:rsidP="001D4191">
            <w:pPr>
              <w:jc w:val="center"/>
            </w:pPr>
            <w:r w:rsidRPr="001F12FE">
              <w:rPr>
                <w:b/>
                <w:bCs/>
              </w:rPr>
              <w:t>Biotopas</w:t>
            </w:r>
          </w:p>
        </w:tc>
      </w:tr>
      <w:tr w:rsidR="001D4191" w:rsidRPr="001F12FE" w14:paraId="1364A18A"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61EF0E" w14:textId="77777777" w:rsidR="001F12FE" w:rsidRPr="001F12FE" w:rsidRDefault="001F12FE" w:rsidP="001D4191">
            <w:pPr>
              <w:jc w:val="center"/>
            </w:pPr>
            <w:r w:rsidRPr="001F12FE">
              <w:t>Didžioji zylė</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CEC37" w14:textId="77777777" w:rsidR="001F12FE" w:rsidRPr="001F12FE" w:rsidRDefault="001F12FE" w:rsidP="001D4191">
            <w:pPr>
              <w:jc w:val="center"/>
            </w:pPr>
            <w:r w:rsidRPr="001F12FE">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EC4D5" w14:textId="77777777" w:rsidR="001F12FE" w:rsidRPr="001F12FE" w:rsidRDefault="001F12FE" w:rsidP="001D4191">
            <w:pPr>
              <w:jc w:val="center"/>
            </w:pPr>
            <w:r w:rsidRPr="001F12FE">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20AD4" w14:textId="77777777" w:rsidR="001F12FE" w:rsidRPr="001F12FE" w:rsidRDefault="001F12FE" w:rsidP="001D4191">
            <w:pPr>
              <w:jc w:val="center"/>
            </w:pPr>
            <w:r w:rsidRPr="001F12FE">
              <w:t>15-16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62CC6" w14:textId="77777777" w:rsidR="001F12FE" w:rsidRPr="001F12FE" w:rsidRDefault="001F12FE" w:rsidP="001D4191">
            <w:pPr>
              <w:jc w:val="center"/>
            </w:pPr>
            <w:r w:rsidRPr="001F12FE">
              <w:t>3-3,2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085E4" w14:textId="77777777" w:rsidR="001F12FE" w:rsidRPr="001F12FE" w:rsidRDefault="001F12FE" w:rsidP="001D4191">
            <w:pPr>
              <w:jc w:val="center"/>
            </w:pPr>
            <w:r w:rsidRPr="001F12FE">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D4D21" w14:textId="7DAB5D6E" w:rsidR="001F12FE" w:rsidRPr="001F12FE" w:rsidRDefault="001F12FE" w:rsidP="001D4191">
            <w:r w:rsidRPr="001F12FE">
              <w:t>Įvairūs miškai,</w:t>
            </w:r>
            <w:r>
              <w:t xml:space="preserve"> </w:t>
            </w:r>
            <w:r w:rsidRPr="001F12FE">
              <w:t>parkai</w:t>
            </w:r>
            <w:r>
              <w:t xml:space="preserve">, </w:t>
            </w:r>
            <w:r w:rsidRPr="001F12FE">
              <w:t>sodai,</w:t>
            </w:r>
            <w:r>
              <w:t xml:space="preserve"> </w:t>
            </w:r>
            <w:r w:rsidRPr="001F12FE">
              <w:t>gyvenviečių ir miestų želdiniai</w:t>
            </w:r>
            <w:r w:rsidR="001D4191">
              <w:t>.</w:t>
            </w:r>
          </w:p>
        </w:tc>
      </w:tr>
      <w:tr w:rsidR="001D4191" w:rsidRPr="001F12FE" w14:paraId="6D46A2F9"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95E79A" w14:textId="77777777" w:rsidR="001F12FE" w:rsidRPr="001F12FE" w:rsidRDefault="001F12FE" w:rsidP="001D4191">
            <w:pPr>
              <w:jc w:val="center"/>
            </w:pPr>
            <w:r w:rsidRPr="001F12FE">
              <w:t>Mėlynoji zylė</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2C8D4" w14:textId="77777777" w:rsidR="001F12FE" w:rsidRPr="001F12FE" w:rsidRDefault="001F12FE" w:rsidP="001D4191">
            <w:pPr>
              <w:jc w:val="center"/>
            </w:pPr>
            <w:r w:rsidRPr="001F12FE">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F243E" w14:textId="77777777" w:rsidR="001F12FE" w:rsidRPr="001F12FE" w:rsidRDefault="001F12FE" w:rsidP="001D4191">
            <w:pPr>
              <w:jc w:val="center"/>
            </w:pPr>
            <w:r w:rsidRPr="001F12FE">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E0CFB" w14:textId="77777777" w:rsidR="001F12FE" w:rsidRPr="001F12FE" w:rsidRDefault="001F12FE" w:rsidP="001D4191">
            <w:pPr>
              <w:jc w:val="center"/>
            </w:pPr>
            <w:r w:rsidRPr="001F12FE">
              <w:t>15-16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4C456" w14:textId="77777777" w:rsidR="001F12FE" w:rsidRPr="001F12FE" w:rsidRDefault="001F12FE" w:rsidP="001D4191">
            <w:pPr>
              <w:jc w:val="center"/>
            </w:pPr>
            <w:r w:rsidRPr="001F12FE">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CF833" w14:textId="77777777" w:rsidR="001F12FE" w:rsidRPr="001F12FE" w:rsidRDefault="001F12FE" w:rsidP="001D4191">
            <w:pPr>
              <w:jc w:val="center"/>
            </w:pPr>
            <w:r w:rsidRPr="001F12FE">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A9804" w14:textId="322C31FC" w:rsidR="001F12FE" w:rsidRPr="001F12FE" w:rsidRDefault="001F12FE" w:rsidP="001D4191">
            <w:r w:rsidRPr="001F12FE">
              <w:t>Įvairūs miškai,</w:t>
            </w:r>
            <w:r>
              <w:t xml:space="preserve"> </w:t>
            </w:r>
            <w:r w:rsidRPr="001F12FE">
              <w:t>daugiausia lapuočių, parkai,</w:t>
            </w:r>
            <w:r>
              <w:t xml:space="preserve"> </w:t>
            </w:r>
            <w:r w:rsidRPr="001F12FE">
              <w:t>sodai</w:t>
            </w:r>
            <w:r w:rsidR="001D4191">
              <w:t>.</w:t>
            </w:r>
          </w:p>
        </w:tc>
      </w:tr>
      <w:tr w:rsidR="001D4191" w:rsidRPr="001F12FE" w14:paraId="46769D48"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E71C46" w14:textId="2CBE52F6" w:rsidR="001F12FE" w:rsidRPr="001F12FE" w:rsidRDefault="001D4191" w:rsidP="001D4191">
            <w:pPr>
              <w:jc w:val="center"/>
            </w:pPr>
            <w:r w:rsidRPr="001F12FE">
              <w:t>Kuoduotoji</w:t>
            </w:r>
            <w:r w:rsidR="001F12FE" w:rsidRPr="001F12FE">
              <w:t xml:space="preserve"> zylė</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47FF9" w14:textId="77777777" w:rsidR="001F12FE" w:rsidRPr="001F12FE" w:rsidRDefault="001F12FE" w:rsidP="001D4191">
            <w:pPr>
              <w:jc w:val="center"/>
            </w:pPr>
            <w:r w:rsidRPr="001F12FE">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E456D" w14:textId="77777777" w:rsidR="001F12FE" w:rsidRPr="001F12FE" w:rsidRDefault="001F12FE" w:rsidP="001D4191">
            <w:pPr>
              <w:jc w:val="center"/>
            </w:pPr>
            <w:r w:rsidRPr="001F12FE">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A5BDC" w14:textId="77777777" w:rsidR="001F12FE" w:rsidRPr="001F12FE" w:rsidRDefault="001F12FE" w:rsidP="001D4191">
            <w:pPr>
              <w:jc w:val="center"/>
            </w:pPr>
            <w:r w:rsidRPr="001F12FE">
              <w:t>14-15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2EB1B" w14:textId="77777777" w:rsidR="001F12FE" w:rsidRPr="001F12FE" w:rsidRDefault="001F12FE" w:rsidP="001D4191">
            <w:pPr>
              <w:jc w:val="center"/>
            </w:pPr>
            <w:r w:rsidRPr="001F12FE">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218BE" w14:textId="77777777" w:rsidR="001F12FE" w:rsidRPr="001F12FE" w:rsidRDefault="001F12FE" w:rsidP="001D4191">
            <w:pPr>
              <w:jc w:val="center"/>
            </w:pPr>
            <w:r w:rsidRPr="001F12FE">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BF1C2" w14:textId="64864F1C" w:rsidR="001F12FE" w:rsidRPr="001F12FE" w:rsidRDefault="001F12FE" w:rsidP="001D4191">
            <w:r w:rsidRPr="001F12FE">
              <w:t>Pušynai,</w:t>
            </w:r>
            <w:r>
              <w:t xml:space="preserve"> </w:t>
            </w:r>
            <w:r w:rsidRPr="001F12FE">
              <w:t>rečiau eglynai,</w:t>
            </w:r>
            <w:r>
              <w:t xml:space="preserve"> </w:t>
            </w:r>
            <w:r w:rsidRPr="001F12FE">
              <w:t>lapuočių miškų vengia</w:t>
            </w:r>
            <w:r w:rsidR="001D4191">
              <w:t>.</w:t>
            </w:r>
          </w:p>
        </w:tc>
      </w:tr>
      <w:tr w:rsidR="001D4191" w:rsidRPr="001F12FE" w14:paraId="30F1CB9E"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7CAC18" w14:textId="77777777" w:rsidR="001F12FE" w:rsidRPr="001F12FE" w:rsidRDefault="001F12FE" w:rsidP="001D4191">
            <w:pPr>
              <w:jc w:val="center"/>
            </w:pPr>
            <w:r w:rsidRPr="001F12FE">
              <w:t>Margasparnė musinukė</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305DB" w14:textId="77777777" w:rsidR="001F12FE" w:rsidRPr="001F12FE" w:rsidRDefault="001F12FE" w:rsidP="001D4191">
            <w:pPr>
              <w:jc w:val="center"/>
            </w:pPr>
            <w:r w:rsidRPr="001F12FE">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4AD67" w14:textId="77777777" w:rsidR="001F12FE" w:rsidRPr="001F12FE" w:rsidRDefault="001F12FE" w:rsidP="001D4191">
            <w:pPr>
              <w:jc w:val="center"/>
            </w:pPr>
            <w:r w:rsidRPr="001F12FE">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D1239" w14:textId="77777777" w:rsidR="001F12FE" w:rsidRPr="001F12FE" w:rsidRDefault="001F12FE" w:rsidP="001D4191">
            <w:pPr>
              <w:jc w:val="center"/>
            </w:pPr>
            <w:r w:rsidRPr="001F12FE">
              <w:t>15-16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0EB52" w14:textId="77777777" w:rsidR="001F12FE" w:rsidRPr="001F12FE" w:rsidRDefault="001F12FE" w:rsidP="001D4191">
            <w:pPr>
              <w:jc w:val="center"/>
            </w:pPr>
            <w:r w:rsidRPr="001F12FE">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0A817" w14:textId="77777777" w:rsidR="001F12FE" w:rsidRPr="001F12FE" w:rsidRDefault="001F12FE" w:rsidP="001D4191">
            <w:pPr>
              <w:jc w:val="center"/>
            </w:pPr>
            <w:r w:rsidRPr="001F12FE">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D6B80" w14:textId="0F95D8B7" w:rsidR="001F12FE" w:rsidRPr="001F12FE" w:rsidRDefault="001F12FE" w:rsidP="001D4191">
            <w:r w:rsidRPr="001F12FE">
              <w:t>Įvairūs miškai, parkai, sodai gyvenviečių ir miestų želdiniai</w:t>
            </w:r>
            <w:r w:rsidR="001D4191">
              <w:t>.</w:t>
            </w:r>
          </w:p>
        </w:tc>
      </w:tr>
      <w:tr w:rsidR="001D4191" w:rsidRPr="001F12FE" w14:paraId="115988F2"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1D3621" w14:textId="77777777" w:rsidR="001F12FE" w:rsidRPr="001F12FE" w:rsidRDefault="001F12FE" w:rsidP="001D4191">
            <w:pPr>
              <w:jc w:val="center"/>
            </w:pPr>
            <w:r w:rsidRPr="001F12FE">
              <w:t xml:space="preserve">Paprastoji </w:t>
            </w:r>
            <w:proofErr w:type="spellStart"/>
            <w:r w:rsidRPr="001F12FE">
              <w:t>raudonuodegė</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B25FA3" w14:textId="77777777" w:rsidR="001F12FE" w:rsidRPr="001F12FE" w:rsidRDefault="001F12FE" w:rsidP="001D4191">
            <w:pPr>
              <w:jc w:val="center"/>
            </w:pPr>
            <w:r w:rsidRPr="001F12FE">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BCD47" w14:textId="77777777" w:rsidR="001F12FE" w:rsidRPr="001F12FE" w:rsidRDefault="001F12FE" w:rsidP="001D4191">
            <w:pPr>
              <w:jc w:val="center"/>
            </w:pPr>
            <w:r w:rsidRPr="001F12FE">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EE733" w14:textId="77777777" w:rsidR="001F12FE" w:rsidRPr="001F12FE" w:rsidRDefault="001F12FE" w:rsidP="001D4191">
            <w:pPr>
              <w:jc w:val="center"/>
            </w:pPr>
            <w:r w:rsidRPr="001F12FE">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8512B" w14:textId="77777777" w:rsidR="001F12FE" w:rsidRPr="001F12FE" w:rsidRDefault="001F12FE" w:rsidP="001D4191">
            <w:pPr>
              <w:jc w:val="center"/>
            </w:pPr>
            <w:r w:rsidRPr="001F12FE">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E9698" w14:textId="77777777" w:rsidR="001F12FE" w:rsidRPr="001F12FE" w:rsidRDefault="001F12FE" w:rsidP="001D4191">
            <w:pPr>
              <w:jc w:val="center"/>
            </w:pPr>
            <w:r w:rsidRPr="001F12FE">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412FF" w14:textId="02A79B68" w:rsidR="001F12FE" w:rsidRPr="001F12FE" w:rsidRDefault="001F12FE" w:rsidP="001D4191">
            <w:r w:rsidRPr="001F12FE">
              <w:t>Šviesūs miškai, sodai, parkai, brandūs pušynai</w:t>
            </w:r>
            <w:r w:rsidR="001D4191">
              <w:t>.</w:t>
            </w:r>
          </w:p>
        </w:tc>
      </w:tr>
      <w:tr w:rsidR="001D4191" w:rsidRPr="001F12FE" w14:paraId="347D7D33"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E76A41" w14:textId="77777777" w:rsidR="001F12FE" w:rsidRPr="001F12FE" w:rsidRDefault="001F12FE" w:rsidP="001D4191">
            <w:pPr>
              <w:jc w:val="center"/>
            </w:pPr>
            <w:r w:rsidRPr="001F12FE">
              <w:lastRenderedPageBreak/>
              <w:t>Žalioji meleta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41E3F" w14:textId="77777777" w:rsidR="001F12FE" w:rsidRPr="001F12FE" w:rsidRDefault="001F12FE" w:rsidP="001D4191">
            <w:pPr>
              <w:jc w:val="center"/>
            </w:pPr>
            <w:r w:rsidRPr="001F12FE">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94089" w14:textId="77777777" w:rsidR="001F12FE" w:rsidRPr="001F12FE" w:rsidRDefault="001F12FE" w:rsidP="001D4191">
            <w:pPr>
              <w:jc w:val="center"/>
            </w:pPr>
            <w:r w:rsidRPr="001F12FE">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DA61B" w14:textId="77777777" w:rsidR="001F12FE" w:rsidRPr="001F12FE" w:rsidRDefault="001F12FE" w:rsidP="001D4191">
            <w:pPr>
              <w:jc w:val="center"/>
            </w:pPr>
            <w:r w:rsidRPr="001F12FE">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A2797" w14:textId="77777777" w:rsidR="001F12FE" w:rsidRPr="001F12FE" w:rsidRDefault="001F12FE" w:rsidP="001D4191">
            <w:pPr>
              <w:jc w:val="center"/>
            </w:pPr>
            <w:r w:rsidRPr="001F12FE">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D6DCD" w14:textId="77777777" w:rsidR="001F12FE" w:rsidRPr="001F12FE" w:rsidRDefault="001F12FE" w:rsidP="001D4191">
            <w:pPr>
              <w:jc w:val="center"/>
            </w:pPr>
            <w:r w:rsidRPr="001F12FE">
              <w:t>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A0FD1" w14:textId="73019DB9" w:rsidR="001F12FE" w:rsidRPr="001F12FE" w:rsidRDefault="001F12FE" w:rsidP="001D4191">
            <w:r w:rsidRPr="001F12FE">
              <w:t>Lapuočiai,</w:t>
            </w:r>
            <w:r>
              <w:t xml:space="preserve"> </w:t>
            </w:r>
            <w:r w:rsidRPr="001F12FE">
              <w:t>mišrūs miškai.</w:t>
            </w:r>
            <w:r w:rsidRPr="001F12FE">
              <w:br/>
              <w:t>Būtina įberti drožlių</w:t>
            </w:r>
            <w:r w:rsidR="001D4191">
              <w:t>.</w:t>
            </w:r>
          </w:p>
        </w:tc>
      </w:tr>
      <w:tr w:rsidR="001D4191" w:rsidRPr="001F12FE" w14:paraId="17B7C845"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38DE73" w14:textId="77777777" w:rsidR="001F12FE" w:rsidRPr="001F12FE" w:rsidRDefault="001F12FE" w:rsidP="001D4191">
            <w:pPr>
              <w:jc w:val="center"/>
            </w:pPr>
            <w:r w:rsidRPr="001F12FE">
              <w:t>Pilkoji meleta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AC236" w14:textId="77777777" w:rsidR="001F12FE" w:rsidRPr="001F12FE" w:rsidRDefault="001F12FE" w:rsidP="001D4191">
            <w:pPr>
              <w:jc w:val="center"/>
            </w:pPr>
            <w:r w:rsidRPr="001F12FE">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962B1" w14:textId="77777777" w:rsidR="001F12FE" w:rsidRPr="001F12FE" w:rsidRDefault="001F12FE" w:rsidP="001D4191">
            <w:pPr>
              <w:jc w:val="center"/>
            </w:pPr>
            <w:r w:rsidRPr="001F12FE">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BE84E" w14:textId="77777777" w:rsidR="001F12FE" w:rsidRPr="001F12FE" w:rsidRDefault="001F12FE" w:rsidP="001D4191">
            <w:pPr>
              <w:jc w:val="center"/>
            </w:pPr>
            <w:r w:rsidRPr="001F12FE">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BE787" w14:textId="77777777" w:rsidR="001F12FE" w:rsidRPr="001F12FE" w:rsidRDefault="001F12FE" w:rsidP="001D4191">
            <w:pPr>
              <w:jc w:val="center"/>
            </w:pPr>
            <w:r w:rsidRPr="001F12FE">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E152A" w14:textId="77777777" w:rsidR="001F12FE" w:rsidRPr="001F12FE" w:rsidRDefault="001F12FE" w:rsidP="001D4191">
            <w:pPr>
              <w:jc w:val="center"/>
            </w:pPr>
            <w:r w:rsidRPr="001F12FE">
              <w:t>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EAE0B" w14:textId="200CC436" w:rsidR="001F12FE" w:rsidRPr="001F12FE" w:rsidRDefault="001F12FE" w:rsidP="001D4191">
            <w:r w:rsidRPr="001F12FE">
              <w:t>Lapuočiai,</w:t>
            </w:r>
            <w:r>
              <w:t xml:space="preserve"> </w:t>
            </w:r>
            <w:r w:rsidRPr="001F12FE">
              <w:t>mišrūs miškai.</w:t>
            </w:r>
            <w:r w:rsidRPr="001F12FE">
              <w:br/>
              <w:t>Būtina įberti drožlių</w:t>
            </w:r>
            <w:r w:rsidR="001D4191">
              <w:t>.</w:t>
            </w:r>
          </w:p>
        </w:tc>
      </w:tr>
      <w:tr w:rsidR="001D4191" w:rsidRPr="001F12FE" w14:paraId="4912A39F"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8AC49B" w14:textId="77777777" w:rsidR="001F12FE" w:rsidRPr="001F12FE" w:rsidRDefault="001F12FE" w:rsidP="001D4191">
            <w:pPr>
              <w:jc w:val="center"/>
            </w:pPr>
            <w:r w:rsidRPr="001F12FE">
              <w:t>Žalvarnis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51100" w14:textId="77777777" w:rsidR="001F12FE" w:rsidRPr="001F12FE" w:rsidRDefault="001F12FE" w:rsidP="001D4191">
            <w:pPr>
              <w:jc w:val="center"/>
            </w:pPr>
            <w:r w:rsidRPr="001F12FE">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A0AA9" w14:textId="77777777" w:rsidR="001F12FE" w:rsidRPr="001F12FE" w:rsidRDefault="001F12FE" w:rsidP="001D4191">
            <w:pPr>
              <w:jc w:val="center"/>
            </w:pPr>
            <w:r w:rsidRPr="001F12FE">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7DCA4" w14:textId="77777777" w:rsidR="001F12FE" w:rsidRPr="001F12FE" w:rsidRDefault="001F12FE" w:rsidP="001D4191">
            <w:pPr>
              <w:jc w:val="center"/>
            </w:pPr>
            <w:r w:rsidRPr="001F12FE">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88B52" w14:textId="77777777" w:rsidR="001F12FE" w:rsidRPr="001F12FE" w:rsidRDefault="001F12FE" w:rsidP="001D4191">
            <w:pPr>
              <w:jc w:val="center"/>
            </w:pPr>
            <w:r w:rsidRPr="001F12FE">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5997C" w14:textId="77777777" w:rsidR="001F12FE" w:rsidRPr="001F12FE" w:rsidRDefault="001F12FE" w:rsidP="001D4191">
            <w:pPr>
              <w:jc w:val="center"/>
            </w:pPr>
            <w:r w:rsidRPr="001F12FE">
              <w:t>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E1BF0" w14:textId="24D01BB8" w:rsidR="001F12FE" w:rsidRPr="001F12FE" w:rsidRDefault="001F12FE" w:rsidP="001D4191">
            <w:r w:rsidRPr="001F12FE">
              <w:t>Seni miškai,</w:t>
            </w:r>
            <w:r>
              <w:t xml:space="preserve"> </w:t>
            </w:r>
            <w:r w:rsidRPr="001F12FE">
              <w:t>parkai.</w:t>
            </w:r>
            <w:r>
              <w:t xml:space="preserve"> </w:t>
            </w:r>
            <w:r w:rsidRPr="001F12FE">
              <w:t>Inkilai keliami senuose medžiuose.</w:t>
            </w:r>
            <w:r>
              <w:t xml:space="preserve"> </w:t>
            </w:r>
            <w:r w:rsidRPr="001F12FE">
              <w:t>Būtina įberti drožlių</w:t>
            </w:r>
            <w:r w:rsidR="001D4191">
              <w:t>.</w:t>
            </w:r>
          </w:p>
        </w:tc>
      </w:tr>
      <w:tr w:rsidR="001D4191" w:rsidRPr="001F12FE" w14:paraId="6F07AA07"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1BF801" w14:textId="77777777" w:rsidR="001F12FE" w:rsidRPr="001F12FE" w:rsidRDefault="001F12FE" w:rsidP="001D4191">
            <w:pPr>
              <w:jc w:val="center"/>
            </w:pPr>
            <w:r w:rsidRPr="001F12FE">
              <w:t>Kukutis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63820" w14:textId="77777777" w:rsidR="001F12FE" w:rsidRPr="001F12FE" w:rsidRDefault="001F12FE" w:rsidP="001D4191">
            <w:pPr>
              <w:jc w:val="center"/>
            </w:pPr>
            <w:r w:rsidRPr="001F12FE">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3DD8C" w14:textId="77777777" w:rsidR="001F12FE" w:rsidRPr="001F12FE" w:rsidRDefault="001F12FE" w:rsidP="001D4191">
            <w:pPr>
              <w:jc w:val="center"/>
            </w:pPr>
            <w:r w:rsidRPr="001F12FE">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706FF" w14:textId="77777777" w:rsidR="001F12FE" w:rsidRPr="001F12FE" w:rsidRDefault="001F12FE" w:rsidP="001D4191">
            <w:pPr>
              <w:jc w:val="center"/>
            </w:pPr>
            <w:r w:rsidRPr="001F12FE">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434E3" w14:textId="77777777" w:rsidR="001F12FE" w:rsidRPr="001F12FE" w:rsidRDefault="001F12FE" w:rsidP="001D4191">
            <w:pPr>
              <w:jc w:val="center"/>
            </w:pPr>
            <w:r w:rsidRPr="001F12FE">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DB08C" w14:textId="77777777" w:rsidR="001F12FE" w:rsidRPr="001F12FE" w:rsidRDefault="001F12FE" w:rsidP="001D4191">
            <w:pPr>
              <w:jc w:val="center"/>
            </w:pPr>
            <w:r w:rsidRPr="001F12FE">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ABAA8" w14:textId="61BC6F6D" w:rsidR="001F12FE" w:rsidRPr="001F12FE" w:rsidRDefault="001F12FE" w:rsidP="001D4191">
            <w:r w:rsidRPr="001F12FE">
              <w:t>Pamiškės,</w:t>
            </w:r>
            <w:r w:rsidR="001D4191">
              <w:t xml:space="preserve"> </w:t>
            </w:r>
            <w:r w:rsidRPr="001F12FE">
              <w:t>nedidelės giraitės</w:t>
            </w:r>
            <w:r w:rsidRPr="001F12FE">
              <w:br/>
              <w:t>medžių grupės tarp ganyklų, prie gyven</w:t>
            </w:r>
            <w:r w:rsidR="001D4191">
              <w:t>viečių</w:t>
            </w:r>
            <w:r w:rsidRPr="001F12FE">
              <w:t>. Būtina įberti drožlių.</w:t>
            </w:r>
          </w:p>
        </w:tc>
      </w:tr>
      <w:tr w:rsidR="001D4191" w:rsidRPr="001F12FE" w14:paraId="178360AE"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12B712" w14:textId="77777777" w:rsidR="001F12FE" w:rsidRPr="001F12FE" w:rsidRDefault="001F12FE" w:rsidP="001D4191">
            <w:pPr>
              <w:jc w:val="center"/>
            </w:pPr>
            <w:proofErr w:type="spellStart"/>
            <w:r w:rsidRPr="001F12FE">
              <w:t>Bukutis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D05F000" w14:textId="77777777" w:rsidR="001F12FE" w:rsidRPr="001F12FE" w:rsidRDefault="001F12FE" w:rsidP="001D4191">
            <w:pPr>
              <w:jc w:val="center"/>
            </w:pPr>
            <w:r w:rsidRPr="001F12FE">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50E42" w14:textId="77777777" w:rsidR="001F12FE" w:rsidRPr="001F12FE" w:rsidRDefault="001F12FE" w:rsidP="001D4191">
            <w:pPr>
              <w:jc w:val="center"/>
            </w:pPr>
            <w:r w:rsidRPr="001F12FE">
              <w:t>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0E726" w14:textId="77777777" w:rsidR="001F12FE" w:rsidRPr="001F12FE" w:rsidRDefault="001F12FE" w:rsidP="001D4191">
            <w:pPr>
              <w:jc w:val="center"/>
            </w:pPr>
            <w:r w:rsidRPr="001F12FE">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0693C" w14:textId="77777777" w:rsidR="001F12FE" w:rsidRPr="001F12FE" w:rsidRDefault="001F12FE" w:rsidP="001D4191">
            <w:pPr>
              <w:jc w:val="center"/>
            </w:pPr>
            <w:r w:rsidRPr="001F12FE">
              <w:t>3,4-3,5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1E0C3" w14:textId="77777777" w:rsidR="001F12FE" w:rsidRPr="001F12FE" w:rsidRDefault="001F12FE" w:rsidP="001D4191">
            <w:pPr>
              <w:jc w:val="center"/>
            </w:pPr>
            <w:r w:rsidRPr="001F12FE">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87AFF" w14:textId="741C8AFF" w:rsidR="001F12FE" w:rsidRPr="001F12FE" w:rsidRDefault="001F12FE" w:rsidP="001D4191">
            <w:r w:rsidRPr="001F12FE">
              <w:t>Lapuočių,</w:t>
            </w:r>
            <w:r w:rsidR="001D4191">
              <w:t xml:space="preserve"> </w:t>
            </w:r>
            <w:r w:rsidRPr="001F12FE">
              <w:t>mišrūs miškai</w:t>
            </w:r>
            <w:r w:rsidR="001D4191">
              <w:t>,</w:t>
            </w:r>
            <w:r w:rsidRPr="001F12FE">
              <w:t xml:space="preserve"> seni parkai</w:t>
            </w:r>
            <w:r w:rsidR="001D4191">
              <w:t>, b</w:t>
            </w:r>
            <w:r w:rsidRPr="001F12FE">
              <w:t>randūs medynai</w:t>
            </w:r>
            <w:r w:rsidR="001D4191">
              <w:t>.</w:t>
            </w:r>
          </w:p>
        </w:tc>
      </w:tr>
      <w:tr w:rsidR="001D4191" w:rsidRPr="001F12FE" w14:paraId="4C771801"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0B719" w14:textId="77777777" w:rsidR="001F12FE" w:rsidRPr="001F12FE" w:rsidRDefault="001F12FE" w:rsidP="001D4191">
            <w:pPr>
              <w:jc w:val="center"/>
            </w:pPr>
            <w:r w:rsidRPr="001F12FE">
              <w:t>Varnėnas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D0349" w14:textId="77777777" w:rsidR="001F12FE" w:rsidRPr="001F12FE" w:rsidRDefault="001F12FE" w:rsidP="001D4191">
            <w:pPr>
              <w:jc w:val="center"/>
            </w:pPr>
            <w:r w:rsidRPr="001F12FE">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3F31F" w14:textId="77777777" w:rsidR="001F12FE" w:rsidRPr="001F12FE" w:rsidRDefault="001F12FE" w:rsidP="001D4191">
            <w:pPr>
              <w:jc w:val="center"/>
            </w:pPr>
            <w:r w:rsidRPr="001F12FE">
              <w:t>26-27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29972" w14:textId="77777777" w:rsidR="001F12FE" w:rsidRPr="001F12FE" w:rsidRDefault="001F12FE" w:rsidP="001D4191">
            <w:pPr>
              <w:jc w:val="center"/>
            </w:pPr>
            <w:r w:rsidRPr="001F12FE">
              <w:t>19-20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57232" w14:textId="77777777" w:rsidR="001F12FE" w:rsidRPr="001F12FE" w:rsidRDefault="001F12FE" w:rsidP="001D4191">
            <w:pPr>
              <w:jc w:val="center"/>
            </w:pPr>
            <w:r w:rsidRPr="001F12FE">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AC275" w14:textId="77777777" w:rsidR="001F12FE" w:rsidRPr="001F12FE" w:rsidRDefault="001F12FE" w:rsidP="001D4191">
            <w:pPr>
              <w:jc w:val="center"/>
            </w:pPr>
            <w:r w:rsidRPr="001F12FE">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2B143" w14:textId="4969B3A5" w:rsidR="001F12FE" w:rsidRPr="001F12FE" w:rsidRDefault="001F12FE" w:rsidP="001D4191">
            <w:r w:rsidRPr="001F12FE">
              <w:t>Įvairūs miškai,</w:t>
            </w:r>
            <w:r w:rsidR="001D4191">
              <w:t xml:space="preserve"> </w:t>
            </w:r>
            <w:r w:rsidRPr="001F12FE">
              <w:t>parkai,</w:t>
            </w:r>
            <w:r w:rsidR="001D4191">
              <w:t xml:space="preserve"> </w:t>
            </w:r>
            <w:r w:rsidRPr="001F12FE">
              <w:t>sodai</w:t>
            </w:r>
            <w:r w:rsidRPr="001F12FE">
              <w:br/>
              <w:t>gyvenviečių ir miestų želdiniai</w:t>
            </w:r>
            <w:r w:rsidR="001D4191">
              <w:t>.</w:t>
            </w:r>
          </w:p>
        </w:tc>
      </w:tr>
      <w:tr w:rsidR="001D4191" w:rsidRPr="001F12FE" w14:paraId="478FE649"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E0AED7" w14:textId="77777777" w:rsidR="001F12FE" w:rsidRPr="001F12FE" w:rsidRDefault="001F12FE" w:rsidP="001D4191">
            <w:pPr>
              <w:jc w:val="center"/>
            </w:pPr>
            <w:r w:rsidRPr="001F12FE">
              <w:t>Čiurlys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024BB" w14:textId="77777777" w:rsidR="001F12FE" w:rsidRPr="001F12FE" w:rsidRDefault="001F12FE" w:rsidP="001D4191">
            <w:pPr>
              <w:jc w:val="center"/>
            </w:pPr>
            <w:r w:rsidRPr="001F12FE">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DDD5E" w14:textId="77777777" w:rsidR="001F12FE" w:rsidRPr="001F12FE" w:rsidRDefault="001F12FE" w:rsidP="001D4191">
            <w:pPr>
              <w:jc w:val="center"/>
            </w:pPr>
            <w:r w:rsidRPr="001F12FE">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24B45" w14:textId="77777777" w:rsidR="001F12FE" w:rsidRPr="001F12FE" w:rsidRDefault="001F12FE" w:rsidP="001D4191">
            <w:pPr>
              <w:jc w:val="center"/>
            </w:pPr>
            <w:r w:rsidRPr="001F12FE">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E7407" w14:textId="77777777" w:rsidR="001F12FE" w:rsidRPr="001F12FE" w:rsidRDefault="001F12FE" w:rsidP="001D4191">
            <w:pPr>
              <w:jc w:val="center"/>
            </w:pPr>
            <w:r w:rsidRPr="001F12FE">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601D8" w14:textId="77777777" w:rsidR="001F12FE" w:rsidRPr="001F12FE" w:rsidRDefault="001F12FE" w:rsidP="001D4191">
            <w:pPr>
              <w:jc w:val="center"/>
            </w:pPr>
            <w:r w:rsidRPr="001F12FE">
              <w:t>6-15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17204" w14:textId="4557A15F" w:rsidR="001F12FE" w:rsidRPr="001F12FE" w:rsidRDefault="001F12FE" w:rsidP="001D4191">
            <w:r w:rsidRPr="001F12FE">
              <w:t>Gyvenvietės,</w:t>
            </w:r>
            <w:r w:rsidR="001D4191">
              <w:t xml:space="preserve"> </w:t>
            </w:r>
            <w:r w:rsidRPr="001F12FE">
              <w:t>miestai,</w:t>
            </w:r>
            <w:r w:rsidR="001D4191">
              <w:t xml:space="preserve"> </w:t>
            </w:r>
            <w:r w:rsidRPr="001F12FE">
              <w:t>parkai.</w:t>
            </w:r>
            <w:r w:rsidRPr="001F12FE">
              <w:br/>
              <w:t>Tvirtinamas prie pastatų, stulpų, medžių.</w:t>
            </w:r>
          </w:p>
        </w:tc>
      </w:tr>
      <w:tr w:rsidR="001D4191" w:rsidRPr="001F12FE" w14:paraId="10E20AC3"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824865" w14:textId="77777777" w:rsidR="001F12FE" w:rsidRPr="001F12FE" w:rsidRDefault="001F12FE" w:rsidP="001D4191">
            <w:pPr>
              <w:jc w:val="center"/>
            </w:pPr>
            <w:r w:rsidRPr="001F12FE">
              <w:t>Naminė pelėda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04EA3" w14:textId="77777777" w:rsidR="001F12FE" w:rsidRPr="001F12FE" w:rsidRDefault="001F12FE" w:rsidP="001D4191">
            <w:pPr>
              <w:jc w:val="center"/>
            </w:pPr>
            <w:r w:rsidRPr="001F12FE">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5BE7A" w14:textId="77777777" w:rsidR="001F12FE" w:rsidRPr="001F12FE" w:rsidRDefault="001F12FE" w:rsidP="001D4191">
            <w:pPr>
              <w:jc w:val="center"/>
            </w:pPr>
            <w:r w:rsidRPr="001F12FE">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8FA27" w14:textId="77777777" w:rsidR="001F12FE" w:rsidRPr="001F12FE" w:rsidRDefault="001F12FE" w:rsidP="001D4191">
            <w:pPr>
              <w:jc w:val="center"/>
            </w:pPr>
            <w:r w:rsidRPr="001F12FE">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18DFA" w14:textId="77777777" w:rsidR="001F12FE" w:rsidRPr="001F12FE" w:rsidRDefault="001F12FE" w:rsidP="001D4191">
            <w:pPr>
              <w:jc w:val="center"/>
            </w:pPr>
            <w:r w:rsidRPr="001F12FE">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06132" w14:textId="77777777" w:rsidR="001F12FE" w:rsidRPr="001F12FE" w:rsidRDefault="001F12FE" w:rsidP="001D4191">
            <w:pPr>
              <w:jc w:val="center"/>
            </w:pPr>
            <w:r w:rsidRPr="001F12FE">
              <w:t>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DAFE6" w14:textId="04AAEE76" w:rsidR="001F12FE" w:rsidRPr="001F12FE" w:rsidRDefault="001F12FE" w:rsidP="001D4191">
            <w:r w:rsidRPr="001F12FE">
              <w:t xml:space="preserve">Seni </w:t>
            </w:r>
            <w:r w:rsidR="001D4191">
              <w:t>m</w:t>
            </w:r>
            <w:r w:rsidRPr="001F12FE">
              <w:t>iškai,</w:t>
            </w:r>
            <w:r w:rsidR="001D4191">
              <w:t xml:space="preserve"> </w:t>
            </w:r>
            <w:r w:rsidRPr="001F12FE">
              <w:t>parkai,</w:t>
            </w:r>
            <w:r w:rsidR="001D4191">
              <w:t xml:space="preserve"> </w:t>
            </w:r>
            <w:r w:rsidRPr="001F12FE">
              <w:t>nedidelės giraitės tarp gyvenviečių,</w:t>
            </w:r>
            <w:r w:rsidR="001D4191">
              <w:t xml:space="preserve"> </w:t>
            </w:r>
            <w:r w:rsidRPr="001F12FE">
              <w:t>kapinės,</w:t>
            </w:r>
            <w:r w:rsidR="001D4191">
              <w:t xml:space="preserve"> </w:t>
            </w:r>
            <w:r w:rsidRPr="001F12FE">
              <w:t>būtina įberti drožlių</w:t>
            </w:r>
            <w:r w:rsidR="001D4191">
              <w:t>.</w:t>
            </w:r>
          </w:p>
        </w:tc>
      </w:tr>
      <w:tr w:rsidR="001D4191" w:rsidRPr="001F12FE" w14:paraId="4BC8E56E"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C38639" w14:textId="77777777" w:rsidR="001F12FE" w:rsidRPr="001F12FE" w:rsidRDefault="001F12FE" w:rsidP="001D4191">
            <w:pPr>
              <w:jc w:val="center"/>
            </w:pPr>
            <w:r w:rsidRPr="001F12FE">
              <w:t>Lututė</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11911" w14:textId="77777777" w:rsidR="001F12FE" w:rsidRPr="001F12FE" w:rsidRDefault="001F12FE" w:rsidP="001D4191">
            <w:pPr>
              <w:jc w:val="center"/>
            </w:pPr>
            <w:r w:rsidRPr="001F12FE">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B6B48" w14:textId="77777777" w:rsidR="001F12FE" w:rsidRPr="001F12FE" w:rsidRDefault="001F12FE" w:rsidP="001D4191">
            <w:pPr>
              <w:jc w:val="center"/>
            </w:pPr>
            <w:r w:rsidRPr="001F12FE">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F7549" w14:textId="77777777" w:rsidR="001F12FE" w:rsidRPr="001F12FE" w:rsidRDefault="001F12FE" w:rsidP="001D4191">
            <w:pPr>
              <w:jc w:val="center"/>
            </w:pPr>
            <w:r w:rsidRPr="001F12FE">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339FA" w14:textId="77777777" w:rsidR="001F12FE" w:rsidRPr="001F12FE" w:rsidRDefault="001F12FE" w:rsidP="001D4191">
            <w:pPr>
              <w:jc w:val="center"/>
            </w:pPr>
            <w:r w:rsidRPr="001F12FE">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3F818" w14:textId="77777777" w:rsidR="001F12FE" w:rsidRPr="001F12FE" w:rsidRDefault="001F12FE" w:rsidP="001D4191">
            <w:pPr>
              <w:jc w:val="center"/>
            </w:pPr>
            <w:r w:rsidRPr="001F12FE">
              <w:t>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1AD79" w14:textId="4A736F58" w:rsidR="001F12FE" w:rsidRPr="001F12FE" w:rsidRDefault="001F12FE" w:rsidP="001D4191">
            <w:r w:rsidRPr="001F12FE">
              <w:t>Spygliuočių,</w:t>
            </w:r>
            <w:r w:rsidR="001D4191">
              <w:t xml:space="preserve"> </w:t>
            </w:r>
            <w:r w:rsidRPr="001F12FE">
              <w:t>rečiau mišrūs miškai,</w:t>
            </w:r>
            <w:r w:rsidR="001D4191">
              <w:t xml:space="preserve">  </w:t>
            </w:r>
            <w:r w:rsidRPr="001F12FE">
              <w:t>mėgsta kirtavietes,</w:t>
            </w:r>
            <w:r w:rsidR="001D4191">
              <w:t xml:space="preserve"> </w:t>
            </w:r>
            <w:r w:rsidRPr="001F12FE">
              <w:t>pavienius medžius jose. Būtina įberti drožlių</w:t>
            </w:r>
            <w:r w:rsidR="001D4191">
              <w:t>.</w:t>
            </w:r>
          </w:p>
        </w:tc>
      </w:tr>
      <w:tr w:rsidR="001D4191" w:rsidRPr="001F12FE" w14:paraId="2F5CD456"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168B25" w14:textId="77777777" w:rsidR="001F12FE" w:rsidRPr="001F12FE" w:rsidRDefault="001F12FE" w:rsidP="001D4191">
            <w:pPr>
              <w:jc w:val="center"/>
            </w:pPr>
            <w:r w:rsidRPr="001F12FE">
              <w:t>Pelėdikė</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4F0A4" w14:textId="77777777" w:rsidR="001F12FE" w:rsidRPr="001F12FE" w:rsidRDefault="001F12FE" w:rsidP="001D4191">
            <w:pPr>
              <w:jc w:val="center"/>
            </w:pPr>
            <w:r w:rsidRPr="001F12FE">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0BA7D" w14:textId="77777777" w:rsidR="001F12FE" w:rsidRPr="001F12FE" w:rsidRDefault="001F12FE" w:rsidP="001D4191">
            <w:pPr>
              <w:jc w:val="center"/>
            </w:pPr>
            <w:r w:rsidRPr="001F12FE">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F3171" w14:textId="77777777" w:rsidR="001F12FE" w:rsidRPr="001F12FE" w:rsidRDefault="001F12FE" w:rsidP="001D4191">
            <w:pPr>
              <w:jc w:val="center"/>
            </w:pPr>
            <w:r w:rsidRPr="001F12FE">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88269" w14:textId="77777777" w:rsidR="001F12FE" w:rsidRPr="001F12FE" w:rsidRDefault="001F12FE" w:rsidP="001D4191">
            <w:pPr>
              <w:jc w:val="center"/>
            </w:pPr>
            <w:r w:rsidRPr="001F12FE">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FBF20" w14:textId="77777777" w:rsidR="001F12FE" w:rsidRPr="001F12FE" w:rsidRDefault="001F12FE" w:rsidP="001D4191">
            <w:pPr>
              <w:jc w:val="center"/>
            </w:pPr>
            <w:r w:rsidRPr="001F12FE">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40552" w14:textId="50D6D3FF" w:rsidR="001F12FE" w:rsidRPr="001F12FE" w:rsidRDefault="001F12FE" w:rsidP="001D4191">
            <w:r w:rsidRPr="001F12FE">
              <w:t>Tvartuose, daržinėse,</w:t>
            </w:r>
            <w:r w:rsidR="001D4191">
              <w:t xml:space="preserve"> </w:t>
            </w:r>
            <w:r w:rsidRPr="001F12FE">
              <w:t>senuose parkuose, parkuose esančiuose griuvėsiuose. Būtina įberti drožlių</w:t>
            </w:r>
            <w:r w:rsidR="001D4191">
              <w:t>.</w:t>
            </w:r>
          </w:p>
        </w:tc>
      </w:tr>
      <w:tr w:rsidR="001D4191" w:rsidRPr="001F12FE" w14:paraId="44CF9072"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4AADE7" w14:textId="77777777" w:rsidR="001F12FE" w:rsidRPr="001F12FE" w:rsidRDefault="001F12FE" w:rsidP="001D4191">
            <w:pPr>
              <w:jc w:val="center"/>
            </w:pPr>
            <w:r w:rsidRPr="001F12FE">
              <w:t>Žvirblinė pelėda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E3569" w14:textId="77777777" w:rsidR="001F12FE" w:rsidRPr="001F12FE" w:rsidRDefault="001F12FE" w:rsidP="001D4191">
            <w:pPr>
              <w:jc w:val="center"/>
            </w:pPr>
            <w:r w:rsidRPr="001F12FE">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3C35B" w14:textId="77777777" w:rsidR="001F12FE" w:rsidRPr="001F12FE" w:rsidRDefault="001F12FE" w:rsidP="001D4191">
            <w:pPr>
              <w:jc w:val="center"/>
            </w:pPr>
            <w:r w:rsidRPr="001F12FE">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A351B" w14:textId="77777777" w:rsidR="001F12FE" w:rsidRPr="001F12FE" w:rsidRDefault="001F12FE" w:rsidP="001D4191">
            <w:pPr>
              <w:jc w:val="center"/>
            </w:pPr>
            <w:r w:rsidRPr="001F12FE">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40562" w14:textId="77777777" w:rsidR="001F12FE" w:rsidRPr="001F12FE" w:rsidRDefault="001F12FE" w:rsidP="001D4191">
            <w:pPr>
              <w:jc w:val="center"/>
            </w:pPr>
            <w:r w:rsidRPr="001F12FE">
              <w:t>6-6,5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F44E4" w14:textId="77777777" w:rsidR="001F12FE" w:rsidRPr="001F12FE" w:rsidRDefault="001F12FE" w:rsidP="001D4191">
            <w:pPr>
              <w:jc w:val="center"/>
            </w:pPr>
            <w:r w:rsidRPr="001F12FE">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2D9F0" w14:textId="1424CAF7" w:rsidR="001F12FE" w:rsidRPr="001F12FE" w:rsidRDefault="001F12FE" w:rsidP="001D4191">
            <w:r w:rsidRPr="001F12FE">
              <w:t>Seni,</w:t>
            </w:r>
            <w:r w:rsidR="001D4191">
              <w:t xml:space="preserve"> </w:t>
            </w:r>
            <w:r w:rsidRPr="001F12FE">
              <w:t>dažniausiai spygliuočių miškai.</w:t>
            </w:r>
            <w:r w:rsidRPr="001F12FE">
              <w:br/>
              <w:t>Būtina įberti drožlių</w:t>
            </w:r>
            <w:r w:rsidR="001D4191">
              <w:t>.</w:t>
            </w:r>
          </w:p>
        </w:tc>
      </w:tr>
      <w:tr w:rsidR="001D4191" w:rsidRPr="001F12FE" w14:paraId="11A4910E"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E55175" w14:textId="77777777" w:rsidR="001F12FE" w:rsidRPr="001F12FE" w:rsidRDefault="001F12FE" w:rsidP="001D4191">
            <w:pPr>
              <w:jc w:val="center"/>
            </w:pPr>
            <w:r w:rsidRPr="001F12FE">
              <w:t>Liepsnotoji pelėda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F2DD" w14:textId="77777777" w:rsidR="001F12FE" w:rsidRPr="001F12FE" w:rsidRDefault="001F12FE" w:rsidP="001D4191">
            <w:pPr>
              <w:jc w:val="center"/>
            </w:pPr>
            <w:r w:rsidRPr="001F12FE">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BB757" w14:textId="77777777" w:rsidR="001F12FE" w:rsidRPr="001F12FE" w:rsidRDefault="001F12FE" w:rsidP="001D4191">
            <w:pPr>
              <w:jc w:val="center"/>
            </w:pPr>
            <w:r w:rsidRPr="001F12FE">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56124" w14:textId="77777777" w:rsidR="001F12FE" w:rsidRPr="001F12FE" w:rsidRDefault="001F12FE" w:rsidP="001D4191">
            <w:pPr>
              <w:jc w:val="center"/>
            </w:pPr>
            <w:r w:rsidRPr="001F12FE">
              <w:t>37-38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C886E" w14:textId="77777777" w:rsidR="001F12FE" w:rsidRPr="001F12FE" w:rsidRDefault="001F12FE" w:rsidP="001D4191">
            <w:pPr>
              <w:jc w:val="center"/>
            </w:pPr>
            <w:r w:rsidRPr="001F12FE">
              <w:t>17*17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AC271" w14:textId="77777777" w:rsidR="001F12FE" w:rsidRPr="001F12FE" w:rsidRDefault="001F12FE" w:rsidP="001D4191">
            <w:pPr>
              <w:jc w:val="center"/>
            </w:pPr>
            <w:r w:rsidRPr="001F12FE">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26B20" w14:textId="46A9055C" w:rsidR="001F12FE" w:rsidRPr="001F12FE" w:rsidRDefault="001F12FE" w:rsidP="001D4191">
            <w:r w:rsidRPr="001F12FE">
              <w:t>Inkilas kabinamas daržinių viduje su landa į lauką,</w:t>
            </w:r>
            <w:r w:rsidR="001D4191">
              <w:t xml:space="preserve"> </w:t>
            </w:r>
            <w:r w:rsidRPr="001F12FE">
              <w:t>gal</w:t>
            </w:r>
            <w:r w:rsidR="001D4191">
              <w:t>i</w:t>
            </w:r>
            <w:r w:rsidRPr="001F12FE">
              <w:t xml:space="preserve"> būti svirnai, kluonai, seni pastatai. Anga ne apvali,</w:t>
            </w:r>
            <w:r w:rsidR="001D4191">
              <w:t xml:space="preserve"> </w:t>
            </w:r>
            <w:r w:rsidRPr="001F12FE">
              <w:t>o beveik kvadratinė kairiam kampe, būtina įberti drožlių</w:t>
            </w:r>
            <w:r w:rsidR="001D4191">
              <w:t>.</w:t>
            </w:r>
          </w:p>
        </w:tc>
      </w:tr>
      <w:tr w:rsidR="001D4191" w:rsidRPr="001F12FE" w14:paraId="12028C49"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5D852C" w14:textId="77777777" w:rsidR="001F12FE" w:rsidRPr="001F12FE" w:rsidRDefault="001F12FE" w:rsidP="001D4191">
            <w:pPr>
              <w:jc w:val="center"/>
            </w:pPr>
            <w:proofErr w:type="spellStart"/>
            <w:r w:rsidRPr="001F12FE">
              <w:t>Klykuolė</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BCAE6F1" w14:textId="77777777" w:rsidR="001F12FE" w:rsidRPr="001F12FE" w:rsidRDefault="001F12FE" w:rsidP="001D4191">
            <w:pPr>
              <w:jc w:val="center"/>
            </w:pPr>
            <w:r w:rsidRPr="001F12FE">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A6C11" w14:textId="77777777" w:rsidR="001F12FE" w:rsidRPr="001F12FE" w:rsidRDefault="001F12FE" w:rsidP="001D4191">
            <w:pPr>
              <w:jc w:val="center"/>
            </w:pPr>
            <w:r w:rsidRPr="001F12FE">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08AB7" w14:textId="77777777" w:rsidR="001F12FE" w:rsidRPr="001F12FE" w:rsidRDefault="001F12FE" w:rsidP="001D4191">
            <w:pPr>
              <w:jc w:val="center"/>
            </w:pPr>
            <w:r w:rsidRPr="001F12FE">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64D59" w14:textId="77777777" w:rsidR="001F12FE" w:rsidRPr="001F12FE" w:rsidRDefault="001F12FE" w:rsidP="001D4191">
            <w:pPr>
              <w:jc w:val="center"/>
            </w:pPr>
            <w:r w:rsidRPr="001F12FE">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21204" w14:textId="77777777" w:rsidR="001F12FE" w:rsidRPr="001F12FE" w:rsidRDefault="001F12FE" w:rsidP="001D4191">
            <w:pPr>
              <w:jc w:val="center"/>
            </w:pPr>
            <w:r w:rsidRPr="001F12FE">
              <w:t>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A169F" w14:textId="5D3F686C" w:rsidR="001F12FE" w:rsidRPr="001F12FE" w:rsidRDefault="001F12FE" w:rsidP="001D4191">
            <w:r w:rsidRPr="001F12FE">
              <w:t>Prie ežerų, upių kur yra pavieniai medžiai. Vengti lajų, būtina įberti drožlių</w:t>
            </w:r>
            <w:r w:rsidR="001D4191">
              <w:t>.</w:t>
            </w:r>
          </w:p>
        </w:tc>
      </w:tr>
      <w:tr w:rsidR="001D4191" w:rsidRPr="001F12FE" w14:paraId="169F1786"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CC7AAE" w14:textId="77777777" w:rsidR="001F12FE" w:rsidRPr="001F12FE" w:rsidRDefault="001F12FE" w:rsidP="001D4191">
            <w:pPr>
              <w:jc w:val="center"/>
            </w:pPr>
            <w:r w:rsidRPr="001F12FE">
              <w:t>Didysis dančiasnapis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B147D" w14:textId="77777777" w:rsidR="001F12FE" w:rsidRPr="001F12FE" w:rsidRDefault="001F12FE" w:rsidP="001D4191">
            <w:pPr>
              <w:jc w:val="center"/>
            </w:pPr>
            <w:r w:rsidRPr="001F12FE">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DF0DB" w14:textId="77777777" w:rsidR="001F12FE" w:rsidRPr="001F12FE" w:rsidRDefault="001F12FE" w:rsidP="001D4191">
            <w:pPr>
              <w:jc w:val="center"/>
            </w:pPr>
            <w:r w:rsidRPr="001F12FE">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DB556" w14:textId="77777777" w:rsidR="001F12FE" w:rsidRPr="001F12FE" w:rsidRDefault="001F12FE" w:rsidP="001D4191">
            <w:pPr>
              <w:jc w:val="center"/>
            </w:pPr>
            <w:r w:rsidRPr="001F12FE">
              <w:t>37-38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26B6E" w14:textId="77777777" w:rsidR="001F12FE" w:rsidRPr="001F12FE" w:rsidRDefault="001F12FE" w:rsidP="001D4191">
            <w:pPr>
              <w:jc w:val="center"/>
            </w:pPr>
            <w:r w:rsidRPr="001F12FE">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FFD80" w14:textId="77777777" w:rsidR="001F12FE" w:rsidRPr="001F12FE" w:rsidRDefault="001F12FE" w:rsidP="001D4191">
            <w:pPr>
              <w:jc w:val="center"/>
            </w:pPr>
            <w:r w:rsidRPr="001F12FE">
              <w:t>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D0D97" w14:textId="6303F1C1" w:rsidR="001F12FE" w:rsidRPr="001F12FE" w:rsidRDefault="001F12FE" w:rsidP="001D4191">
            <w:r w:rsidRPr="001F12FE">
              <w:t>Prie ežerų, upių kur yra pavieniai medžiai. Vengti lajų,</w:t>
            </w:r>
            <w:r w:rsidR="001D4191">
              <w:t xml:space="preserve"> </w:t>
            </w:r>
            <w:r w:rsidRPr="001F12FE">
              <w:t>būtina įberti drožlių</w:t>
            </w:r>
            <w:r w:rsidR="001D4191">
              <w:t>.</w:t>
            </w:r>
          </w:p>
        </w:tc>
      </w:tr>
      <w:tr w:rsidR="001D4191" w:rsidRPr="001F12FE" w14:paraId="029F364C"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5635F6" w14:textId="77777777" w:rsidR="001F12FE" w:rsidRPr="001F12FE" w:rsidRDefault="001F12FE" w:rsidP="001D4191">
            <w:pPr>
              <w:jc w:val="center"/>
            </w:pPr>
            <w:proofErr w:type="spellStart"/>
            <w:r w:rsidRPr="001F12FE">
              <w:t>Uralinė</w:t>
            </w:r>
            <w:proofErr w:type="spellEnd"/>
            <w:r w:rsidRPr="001F12FE">
              <w:t xml:space="preserve"> pelėda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106BE" w14:textId="77777777" w:rsidR="001F12FE" w:rsidRPr="001F12FE" w:rsidRDefault="001F12FE" w:rsidP="001D4191">
            <w:pPr>
              <w:jc w:val="center"/>
            </w:pPr>
            <w:r w:rsidRPr="001F12FE">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C81E9" w14:textId="77777777" w:rsidR="001F12FE" w:rsidRPr="001F12FE" w:rsidRDefault="001F12FE" w:rsidP="001D4191">
            <w:pPr>
              <w:jc w:val="center"/>
            </w:pPr>
            <w:r w:rsidRPr="001F12FE">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0AE25" w14:textId="77777777" w:rsidR="001F12FE" w:rsidRPr="001F12FE" w:rsidRDefault="001F12FE" w:rsidP="001D4191">
            <w:pPr>
              <w:jc w:val="center"/>
            </w:pPr>
            <w:r w:rsidRPr="001F12FE">
              <w:t>37-38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5ADDD" w14:textId="77777777" w:rsidR="001F12FE" w:rsidRPr="001F12FE" w:rsidRDefault="001F12FE" w:rsidP="001D4191">
            <w:pPr>
              <w:jc w:val="center"/>
            </w:pPr>
            <w:r w:rsidRPr="001F12FE">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BCAC2" w14:textId="77777777" w:rsidR="001F12FE" w:rsidRPr="001F12FE" w:rsidRDefault="001F12FE" w:rsidP="001D4191">
            <w:pPr>
              <w:jc w:val="center"/>
            </w:pPr>
            <w:r w:rsidRPr="001F12FE">
              <w:t>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E3549" w14:textId="0EBDCF61" w:rsidR="001F12FE" w:rsidRPr="001F12FE" w:rsidRDefault="001F12FE" w:rsidP="001D4191">
            <w:r w:rsidRPr="001F12FE">
              <w:t>Inkilas daromas mažinant priekinę sienelę 20 cm.</w:t>
            </w:r>
            <w:r w:rsidR="001D4191">
              <w:t xml:space="preserve"> </w:t>
            </w:r>
            <w:r w:rsidRPr="001F12FE">
              <w:t>Seni spygliuočių miškai ypač eglynai su beržu</w:t>
            </w:r>
            <w:r w:rsidR="001D4191">
              <w:t>,</w:t>
            </w:r>
            <w:r w:rsidRPr="001F12FE">
              <w:t xml:space="preserve"> </w:t>
            </w:r>
            <w:r w:rsidR="001D4191">
              <w:t>b</w:t>
            </w:r>
            <w:r w:rsidRPr="001F12FE">
              <w:t>randūs seni medynai.</w:t>
            </w:r>
            <w:r w:rsidR="001D4191">
              <w:t xml:space="preserve"> </w:t>
            </w:r>
            <w:r w:rsidRPr="001F12FE">
              <w:t>Būtina įberti drožlių</w:t>
            </w:r>
            <w:r w:rsidR="001D4191">
              <w:t>.</w:t>
            </w:r>
          </w:p>
        </w:tc>
      </w:tr>
      <w:tr w:rsidR="001D4191" w:rsidRPr="001F12FE" w14:paraId="3735FF97" w14:textId="77777777" w:rsidTr="001F12FE">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F2AFFE" w14:textId="77777777" w:rsidR="001F12FE" w:rsidRPr="001F12FE" w:rsidRDefault="001F12FE" w:rsidP="001D4191">
            <w:pPr>
              <w:jc w:val="center"/>
            </w:pPr>
            <w:r w:rsidRPr="001F12FE">
              <w:t>Kuosa</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66775" w14:textId="77777777" w:rsidR="001F12FE" w:rsidRPr="001F12FE" w:rsidRDefault="001F12FE" w:rsidP="001D4191">
            <w:pPr>
              <w:jc w:val="center"/>
            </w:pPr>
            <w:r w:rsidRPr="001F12FE">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BEF96" w14:textId="77777777" w:rsidR="001F12FE" w:rsidRPr="001F12FE" w:rsidRDefault="001F12FE" w:rsidP="001D4191">
            <w:pPr>
              <w:jc w:val="center"/>
            </w:pPr>
            <w:r w:rsidRPr="001F12FE">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31F8A" w14:textId="77777777" w:rsidR="001F12FE" w:rsidRPr="001F12FE" w:rsidRDefault="001F12FE" w:rsidP="001D4191">
            <w:pPr>
              <w:jc w:val="center"/>
            </w:pPr>
            <w:r w:rsidRPr="001F12FE">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DC6FF" w14:textId="77777777" w:rsidR="001F12FE" w:rsidRPr="001F12FE" w:rsidRDefault="001F12FE" w:rsidP="001D4191">
            <w:pPr>
              <w:jc w:val="center"/>
            </w:pPr>
            <w:r w:rsidRPr="001F12FE">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82AFC" w14:textId="77777777" w:rsidR="001F12FE" w:rsidRPr="001F12FE" w:rsidRDefault="001F12FE" w:rsidP="001D4191">
            <w:pPr>
              <w:jc w:val="center"/>
            </w:pPr>
            <w:r w:rsidRPr="001F12FE">
              <w:t>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5D340" w14:textId="1C009682" w:rsidR="001F12FE" w:rsidRPr="001F12FE" w:rsidRDefault="001F12FE" w:rsidP="001D4191">
            <w:r w:rsidRPr="001F12FE">
              <w:t>Parkai,</w:t>
            </w:r>
            <w:r w:rsidR="001D4191">
              <w:t xml:space="preserve"> </w:t>
            </w:r>
            <w:r w:rsidRPr="001F12FE">
              <w:t>miestų gyvenviečių želdiniai.</w:t>
            </w:r>
            <w:r w:rsidRPr="001F12FE">
              <w:br/>
              <w:t>Būtina įberti drožlių</w:t>
            </w:r>
            <w:r w:rsidR="001D4191">
              <w:t>.</w:t>
            </w:r>
          </w:p>
        </w:tc>
      </w:tr>
    </w:tbl>
    <w:p w14:paraId="438A6123" w14:textId="77777777" w:rsidR="00A75184" w:rsidRDefault="00A75184"/>
    <w:sectPr w:rsidR="00A75184" w:rsidSect="00185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FE"/>
    <w:rsid w:val="000D195C"/>
    <w:rsid w:val="00185829"/>
    <w:rsid w:val="001D4191"/>
    <w:rsid w:val="001F12FE"/>
    <w:rsid w:val="004B5C8E"/>
    <w:rsid w:val="00547981"/>
    <w:rsid w:val="007C3536"/>
    <w:rsid w:val="00A75184"/>
    <w:rsid w:val="00EB0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75C5"/>
  <w15:chartTrackingRefBased/>
  <w15:docId w15:val="{3DB40E0E-470A-4516-9706-7EC3EAC1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1F12F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Antrat2">
    <w:name w:val="heading 2"/>
    <w:basedOn w:val="prastasis"/>
    <w:next w:val="prastasis"/>
    <w:link w:val="Antrat2Diagrama"/>
    <w:uiPriority w:val="9"/>
    <w:semiHidden/>
    <w:unhideWhenUsed/>
    <w:qFormat/>
    <w:rsid w:val="001F12F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Antrat3">
    <w:name w:val="heading 3"/>
    <w:basedOn w:val="prastasis"/>
    <w:next w:val="prastasis"/>
    <w:link w:val="Antrat3Diagrama"/>
    <w:uiPriority w:val="9"/>
    <w:semiHidden/>
    <w:unhideWhenUsed/>
    <w:qFormat/>
    <w:rsid w:val="001F12FE"/>
    <w:pPr>
      <w:keepNext/>
      <w:keepLines/>
      <w:spacing w:before="160" w:after="80"/>
      <w:outlineLvl w:val="2"/>
    </w:pPr>
    <w:rPr>
      <w:rFonts w:eastAsiaTheme="majorEastAsia" w:cstheme="majorBidi"/>
      <w:color w:val="2F5496" w:themeColor="accent1" w:themeShade="BF"/>
      <w:sz w:val="28"/>
      <w:szCs w:val="28"/>
    </w:rPr>
  </w:style>
  <w:style w:type="paragraph" w:styleId="Antrat4">
    <w:name w:val="heading 4"/>
    <w:basedOn w:val="prastasis"/>
    <w:next w:val="prastasis"/>
    <w:link w:val="Antrat4Diagrama"/>
    <w:uiPriority w:val="9"/>
    <w:semiHidden/>
    <w:unhideWhenUsed/>
    <w:qFormat/>
    <w:rsid w:val="001F12FE"/>
    <w:pPr>
      <w:keepNext/>
      <w:keepLines/>
      <w:spacing w:before="80" w:after="40"/>
      <w:outlineLvl w:val="3"/>
    </w:pPr>
    <w:rPr>
      <w:rFonts w:eastAsiaTheme="majorEastAsia" w:cstheme="majorBidi"/>
      <w:i/>
      <w:iCs/>
      <w:color w:val="2F5496" w:themeColor="accent1" w:themeShade="BF"/>
    </w:rPr>
  </w:style>
  <w:style w:type="paragraph" w:styleId="Antrat5">
    <w:name w:val="heading 5"/>
    <w:basedOn w:val="prastasis"/>
    <w:next w:val="prastasis"/>
    <w:link w:val="Antrat5Diagrama"/>
    <w:uiPriority w:val="9"/>
    <w:semiHidden/>
    <w:unhideWhenUsed/>
    <w:qFormat/>
    <w:rsid w:val="001F12FE"/>
    <w:pPr>
      <w:keepNext/>
      <w:keepLines/>
      <w:spacing w:before="80" w:after="40"/>
      <w:outlineLvl w:val="4"/>
    </w:pPr>
    <w:rPr>
      <w:rFonts w:eastAsiaTheme="majorEastAsia" w:cstheme="majorBidi"/>
      <w:color w:val="2F5496" w:themeColor="accent1" w:themeShade="BF"/>
    </w:rPr>
  </w:style>
  <w:style w:type="paragraph" w:styleId="Antrat6">
    <w:name w:val="heading 6"/>
    <w:basedOn w:val="prastasis"/>
    <w:next w:val="prastasis"/>
    <w:link w:val="Antrat6Diagrama"/>
    <w:uiPriority w:val="9"/>
    <w:semiHidden/>
    <w:unhideWhenUsed/>
    <w:qFormat/>
    <w:rsid w:val="001F12FE"/>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1F12FE"/>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1F12FE"/>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1F12FE"/>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F12FE"/>
    <w:rPr>
      <w:rFonts w:asciiTheme="majorHAnsi" w:eastAsiaTheme="majorEastAsia" w:hAnsiTheme="majorHAnsi" w:cstheme="majorBidi"/>
      <w:color w:val="2F5496" w:themeColor="accent1" w:themeShade="BF"/>
      <w:sz w:val="40"/>
      <w:szCs w:val="40"/>
    </w:rPr>
  </w:style>
  <w:style w:type="character" w:customStyle="1" w:styleId="Antrat2Diagrama">
    <w:name w:val="Antraštė 2 Diagrama"/>
    <w:basedOn w:val="Numatytasispastraiposriftas"/>
    <w:link w:val="Antrat2"/>
    <w:uiPriority w:val="9"/>
    <w:semiHidden/>
    <w:rsid w:val="001F12FE"/>
    <w:rPr>
      <w:rFonts w:asciiTheme="majorHAnsi" w:eastAsiaTheme="majorEastAsia" w:hAnsiTheme="majorHAnsi" w:cstheme="majorBidi"/>
      <w:color w:val="2F5496" w:themeColor="accent1" w:themeShade="BF"/>
      <w:sz w:val="32"/>
      <w:szCs w:val="32"/>
    </w:rPr>
  </w:style>
  <w:style w:type="character" w:customStyle="1" w:styleId="Antrat3Diagrama">
    <w:name w:val="Antraštė 3 Diagrama"/>
    <w:basedOn w:val="Numatytasispastraiposriftas"/>
    <w:link w:val="Antrat3"/>
    <w:uiPriority w:val="9"/>
    <w:semiHidden/>
    <w:rsid w:val="001F12FE"/>
    <w:rPr>
      <w:rFonts w:eastAsiaTheme="majorEastAsia" w:cstheme="majorBidi"/>
      <w:color w:val="2F5496" w:themeColor="accent1" w:themeShade="BF"/>
      <w:sz w:val="28"/>
      <w:szCs w:val="28"/>
    </w:rPr>
  </w:style>
  <w:style w:type="character" w:customStyle="1" w:styleId="Antrat4Diagrama">
    <w:name w:val="Antraštė 4 Diagrama"/>
    <w:basedOn w:val="Numatytasispastraiposriftas"/>
    <w:link w:val="Antrat4"/>
    <w:uiPriority w:val="9"/>
    <w:semiHidden/>
    <w:rsid w:val="001F12FE"/>
    <w:rPr>
      <w:rFonts w:eastAsiaTheme="majorEastAsia" w:cstheme="majorBidi"/>
      <w:i/>
      <w:iCs/>
      <w:color w:val="2F5496" w:themeColor="accent1" w:themeShade="BF"/>
    </w:rPr>
  </w:style>
  <w:style w:type="character" w:customStyle="1" w:styleId="Antrat5Diagrama">
    <w:name w:val="Antraštė 5 Diagrama"/>
    <w:basedOn w:val="Numatytasispastraiposriftas"/>
    <w:link w:val="Antrat5"/>
    <w:uiPriority w:val="9"/>
    <w:semiHidden/>
    <w:rsid w:val="001F12FE"/>
    <w:rPr>
      <w:rFonts w:eastAsiaTheme="majorEastAsia" w:cstheme="majorBidi"/>
      <w:color w:val="2F5496" w:themeColor="accent1" w:themeShade="BF"/>
    </w:rPr>
  </w:style>
  <w:style w:type="character" w:customStyle="1" w:styleId="Antrat6Diagrama">
    <w:name w:val="Antraštė 6 Diagrama"/>
    <w:basedOn w:val="Numatytasispastraiposriftas"/>
    <w:link w:val="Antrat6"/>
    <w:uiPriority w:val="9"/>
    <w:semiHidden/>
    <w:rsid w:val="001F12FE"/>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1F12FE"/>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1F12FE"/>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1F12FE"/>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1F12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1F12FE"/>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1F12FE"/>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1F12FE"/>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1F12FE"/>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1F12FE"/>
    <w:rPr>
      <w:i/>
      <w:iCs/>
      <w:color w:val="404040" w:themeColor="text1" w:themeTint="BF"/>
    </w:rPr>
  </w:style>
  <w:style w:type="paragraph" w:styleId="Sraopastraipa">
    <w:name w:val="List Paragraph"/>
    <w:basedOn w:val="prastasis"/>
    <w:uiPriority w:val="34"/>
    <w:qFormat/>
    <w:rsid w:val="001F12FE"/>
    <w:pPr>
      <w:ind w:left="720"/>
      <w:contextualSpacing/>
    </w:pPr>
  </w:style>
  <w:style w:type="character" w:styleId="Rykuspabraukimas">
    <w:name w:val="Intense Emphasis"/>
    <w:basedOn w:val="Numatytasispastraiposriftas"/>
    <w:uiPriority w:val="21"/>
    <w:qFormat/>
    <w:rsid w:val="001F12FE"/>
    <w:rPr>
      <w:i/>
      <w:iCs/>
      <w:color w:val="2F5496" w:themeColor="accent1" w:themeShade="BF"/>
    </w:rPr>
  </w:style>
  <w:style w:type="paragraph" w:styleId="Iskirtacitata">
    <w:name w:val="Intense Quote"/>
    <w:basedOn w:val="prastasis"/>
    <w:next w:val="prastasis"/>
    <w:link w:val="IskirtacitataDiagrama"/>
    <w:uiPriority w:val="30"/>
    <w:qFormat/>
    <w:rsid w:val="001F12F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skirtacitataDiagrama">
    <w:name w:val="Išskirta citata Diagrama"/>
    <w:basedOn w:val="Numatytasispastraiposriftas"/>
    <w:link w:val="Iskirtacitata"/>
    <w:uiPriority w:val="30"/>
    <w:rsid w:val="001F12FE"/>
    <w:rPr>
      <w:i/>
      <w:iCs/>
      <w:color w:val="2F5496" w:themeColor="accent1" w:themeShade="BF"/>
    </w:rPr>
  </w:style>
  <w:style w:type="character" w:styleId="Rykinuoroda">
    <w:name w:val="Intense Reference"/>
    <w:basedOn w:val="Numatytasispastraiposriftas"/>
    <w:uiPriority w:val="32"/>
    <w:qFormat/>
    <w:rsid w:val="001F12FE"/>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639523">
      <w:bodyDiv w:val="1"/>
      <w:marLeft w:val="0"/>
      <w:marRight w:val="0"/>
      <w:marTop w:val="0"/>
      <w:marBottom w:val="0"/>
      <w:divBdr>
        <w:top w:val="none" w:sz="0" w:space="0" w:color="auto"/>
        <w:left w:val="none" w:sz="0" w:space="0" w:color="auto"/>
        <w:bottom w:val="none" w:sz="0" w:space="0" w:color="auto"/>
        <w:right w:val="none" w:sz="0" w:space="0" w:color="auto"/>
      </w:divBdr>
      <w:divsChild>
        <w:div w:id="101610070">
          <w:marLeft w:val="0"/>
          <w:marRight w:val="0"/>
          <w:marTop w:val="0"/>
          <w:marBottom w:val="0"/>
          <w:divBdr>
            <w:top w:val="none" w:sz="0" w:space="0" w:color="auto"/>
            <w:left w:val="none" w:sz="0" w:space="0" w:color="auto"/>
            <w:bottom w:val="none" w:sz="0" w:space="0" w:color="auto"/>
            <w:right w:val="none" w:sz="0" w:space="0" w:color="auto"/>
          </w:divBdr>
        </w:div>
        <w:div w:id="127478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2498</Words>
  <Characters>1425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Viltė Apolianskaitė</dc:creator>
  <cp:keywords/>
  <dc:description/>
  <cp:lastModifiedBy>Viltė Apolianskaitė</cp:lastModifiedBy>
  <cp:revision>1</cp:revision>
  <dcterms:created xsi:type="dcterms:W3CDTF">2024-03-08T14:00:00Z</dcterms:created>
  <dcterms:modified xsi:type="dcterms:W3CDTF">2024-03-08T14:22:00Z</dcterms:modified>
</cp:coreProperties>
</file>